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1C" w:rsidRPr="00D41408" w:rsidRDefault="007A111C" w:rsidP="00A55A2B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D4140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Чистота – залог здоровья. Приучить ребенка правильно и постоянно мыть руки – значит, дополнительно защитить его от ОРВИ и инфекций ЖКТ. Но как выработать и закрепить у малыша эту здоровую привычку?</w:t>
      </w:r>
      <w:r w:rsidRPr="00D41408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t>Каждый родитель должен понимать, что просто нравоучения – это довольно скучно и нудно. Поэтому необходимо подходить к процессу обучения непринужденно и весело, постараться объяснить основные правила гигиены в игровой форме, не принуждая малыша ни к чему и не ругая его.</w:t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t>1. Маленькие дети очень любят подражать взрослым, и такое их поведение можно с успехом использовать для обучения. Вовлекайте малыша в процесс, показывайте, как моете руки вы, как намыливаете их и как ополаскиваете под струей воды.</w:t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t>Комментируйте свои действия, предлагайте использовать на выбор различное мыло – в кусочках, жидкое или даже мыло собственного изготовления. Пусть малыш поможет помыть руки вам, а потом самостоятельно помоет свои.</w:t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t>2. Имитация игры – очень действенный способ приучить ребенка к чему-либо, в том числе и к мытью рук.</w:t>
      </w:r>
      <w:r w:rsidR="00A55A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4140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41408">
        <w:rPr>
          <w:rFonts w:ascii="Times New Roman" w:hAnsi="Times New Roman" w:cs="Times New Roman"/>
          <w:sz w:val="32"/>
          <w:szCs w:val="32"/>
        </w:rPr>
        <w:t>оиграйте с ним в дочки-матери: приготовьте обед и отправьте его помыть перед едой руки и лицо любимой кукле.</w:t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t>3. Можно предложить малышу поиграть в интересную игру – «мыльные перчатки». В начале этой игры пусть ребенок сам выберет понравившееся мыло, затем потрогает водичку и наденет белые мыльные перчатки на руки. Для этого необходимо будет тщательно намылить каждый пальчик. Когда «перчатки» полностью надеты, пусть малыш самостоятельно «снимет» их – смоет мыло под струей воды. После этого ручки следует хорошенько вытереть. В игровой форме навыки формируются гораздо быстрее.</w:t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lastRenderedPageBreak/>
        <w:t>4. Дети более охотно приучаются мыть руки, если родители приобретают им индивидуальные предметы гигиены. Например, набор полотенец и мыльных принадлежностей с любимыми героями мультфильмов.</w:t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t xml:space="preserve">5. Многие родители используют в целях обучения мультфильмы, в которых рассказывается о </w:t>
      </w:r>
      <w:proofErr w:type="spellStart"/>
      <w:r w:rsidRPr="00D41408">
        <w:rPr>
          <w:rFonts w:ascii="Times New Roman" w:hAnsi="Times New Roman" w:cs="Times New Roman"/>
          <w:sz w:val="32"/>
          <w:szCs w:val="32"/>
        </w:rPr>
        <w:t>детях-грязнулях</w:t>
      </w:r>
      <w:proofErr w:type="spellEnd"/>
      <w:r w:rsidRPr="00D41408">
        <w:rPr>
          <w:rFonts w:ascii="Times New Roman" w:hAnsi="Times New Roman" w:cs="Times New Roman"/>
          <w:sz w:val="32"/>
          <w:szCs w:val="32"/>
        </w:rPr>
        <w:t>, которые не хотели умываться и мыть руки. Вспомните хотя бы старые добрые мультики «</w:t>
      </w:r>
      <w:proofErr w:type="spellStart"/>
      <w:r w:rsidRPr="00D41408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D41408">
        <w:rPr>
          <w:rFonts w:ascii="Times New Roman" w:hAnsi="Times New Roman" w:cs="Times New Roman"/>
          <w:sz w:val="32"/>
          <w:szCs w:val="32"/>
        </w:rPr>
        <w:t>» и «Королева Зубная щетка». Существуют и современные обучающие мультики, которые объясняют, почему необходимо поступать так, а не иначе. Такие примеры наилучшим образом воздействуют на ребенка и прививают любовь к чистоте и порядку.</w:t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t>6. Чтобы малыш быстрее научился мыть руки, не лишне использовать наглядную агитацию – плакаты с картинками процесса. Их можно временно разместить в ванной комнате и обращать внимание ребенка на рисунки каждый раз, когда он заходит в это помещение.</w:t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t>Обучая ребенка мыть руки, следует помнить некоторые правила.</w:t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t>1. Создайте ему комфортные условия для мытья рук. Если ребенок не достает до умывальника, приобретите специальную подставку или приставьте обычный детский стульчик.</w:t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t>2. Проверяйте и регулируйте температуру воды, чтобы малыш не обжегся и не испытывал неприятных ощущений от слишком холодной воды.</w:t>
      </w:r>
    </w:p>
    <w:p w:rsidR="007A111C" w:rsidRPr="00D41408" w:rsidRDefault="007A111C" w:rsidP="00A55A2B">
      <w:pPr>
        <w:rPr>
          <w:rFonts w:ascii="Times New Roman" w:hAnsi="Times New Roman" w:cs="Times New Roman"/>
          <w:sz w:val="32"/>
          <w:szCs w:val="32"/>
        </w:rPr>
      </w:pPr>
      <w:r w:rsidRPr="00D41408">
        <w:rPr>
          <w:rFonts w:ascii="Times New Roman" w:hAnsi="Times New Roman" w:cs="Times New Roman"/>
          <w:sz w:val="32"/>
          <w:szCs w:val="32"/>
        </w:rPr>
        <w:t>3. Закатывайте ребенку рукава на одежде, чтобы он не намочил их.</w:t>
      </w:r>
    </w:p>
    <w:p w:rsidR="00276454" w:rsidRPr="00D41408" w:rsidRDefault="0027645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22CB6" w:rsidRDefault="007A111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3161946"/>
            <wp:effectExtent l="19050" t="0" r="3175" b="0"/>
            <wp:docPr id="1" name="Рисунок 1" descr="https://avatars.mds.yandex.net/get-pdb/1695402/32eb10b2-6877-489a-933f-058e18416a5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95402/32eb10b2-6877-489a-933f-058e18416a56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408" w:rsidRDefault="00D41408" w:rsidP="00D41408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D41408" w:rsidRDefault="00D41408" w:rsidP="00D41408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Посмотрите вместе с ребенком видео:</w:t>
      </w:r>
    </w:p>
    <w:p w:rsidR="00422CB6" w:rsidRPr="00D41408" w:rsidRDefault="00D41408" w:rsidP="00D41408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D4140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Как правильно мыть руки</w:t>
      </w:r>
    </w:p>
    <w:p w:rsidR="00422CB6" w:rsidRDefault="00681ABD">
      <w:hyperlink r:id="rId6" w:history="1">
        <w:r w:rsidR="007A111C" w:rsidRPr="00FA491B">
          <w:rPr>
            <w:rStyle w:val="a3"/>
          </w:rPr>
          <w:t>https://yandex.ru/video/preview/?filmId=13694758378739474001&amp;text=как%20правильно%20мыть%20руки&amp;path=wizard&amp;parent-reqid=1587144615751159-1762802869234346167000208-production-app-host-man-web-yp-319&amp;redircnt=1587145098.1</w:t>
        </w:r>
      </w:hyperlink>
    </w:p>
    <w:p w:rsidR="00D41408" w:rsidRDefault="00D41408" w:rsidP="00D41408">
      <w:pPr>
        <w:shd w:val="clear" w:color="auto" w:fill="FFFFFF"/>
        <w:spacing w:after="0" w:line="240" w:lineRule="auto"/>
      </w:pPr>
    </w:p>
    <w:p w:rsidR="00D41408" w:rsidRDefault="00D41408" w:rsidP="00D41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D414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Моем</w:t>
      </w:r>
      <w:proofErr w:type="gramEnd"/>
      <w:r w:rsidRPr="00D414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руки эффективно!</w:t>
      </w:r>
      <w:r w:rsidRPr="00D4140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D41408" w:rsidRPr="00D41408" w:rsidRDefault="00D41408" w:rsidP="00D41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Н</w:t>
      </w:r>
      <w:r w:rsidRPr="00D41408">
        <w:rPr>
          <w:rFonts w:ascii="Times New Roman" w:eastAsia="Times New Roman" w:hAnsi="Times New Roman" w:cs="Times New Roman"/>
          <w:color w:val="333333"/>
          <w:sz w:val="32"/>
          <w:szCs w:val="32"/>
        </w:rPr>
        <w:t>а примере красящего вещества вместо мыла, как правильно вымыть руки.</w:t>
      </w:r>
    </w:p>
    <w:p w:rsidR="00422CB6" w:rsidRDefault="00422CB6"/>
    <w:p w:rsidR="00422CB6" w:rsidRDefault="00681ABD">
      <w:hyperlink r:id="rId7" w:history="1">
        <w:r w:rsidR="00422CB6" w:rsidRPr="00FA491B">
          <w:rPr>
            <w:rStyle w:val="a3"/>
          </w:rPr>
          <w:t>https://yandex.ru/video/preview/?filmId=9230308314259437894&amp;text=как%20правильно%20мыть%20руки&amp;path=wizard&amp;parent-reqid=1587144615751159-1762802869234346167000208-production-app-host-man-web-yp-319&amp;redircnt=1587144836.1</w:t>
        </w:r>
      </w:hyperlink>
    </w:p>
    <w:p w:rsidR="00422CB6" w:rsidRPr="00D41408" w:rsidRDefault="00422CB6" w:rsidP="00D414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408" w:rsidRPr="00D41408" w:rsidRDefault="00D41408" w:rsidP="00D41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408">
        <w:rPr>
          <w:rFonts w:ascii="Times New Roman" w:hAnsi="Times New Roman" w:cs="Times New Roman"/>
          <w:b/>
          <w:sz w:val="32"/>
          <w:szCs w:val="32"/>
        </w:rPr>
        <w:t>Энциклопедия для детей:</w:t>
      </w:r>
    </w:p>
    <w:p w:rsidR="00422CB6" w:rsidRPr="00D41408" w:rsidRDefault="007A111C" w:rsidP="00D41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408">
        <w:rPr>
          <w:rFonts w:ascii="Times New Roman" w:hAnsi="Times New Roman" w:cs="Times New Roman"/>
          <w:b/>
          <w:sz w:val="32"/>
          <w:szCs w:val="32"/>
        </w:rPr>
        <w:t>почему полезно мыть руки</w:t>
      </w:r>
    </w:p>
    <w:p w:rsidR="007A111C" w:rsidRDefault="007A111C"/>
    <w:p w:rsidR="007A111C" w:rsidRDefault="00681ABD">
      <w:hyperlink r:id="rId8" w:history="1">
        <w:r w:rsidR="007A111C" w:rsidRPr="00FA491B">
          <w:rPr>
            <w:rStyle w:val="a3"/>
          </w:rPr>
          <w:t>https://yandex.ru/video/preview/?filmId=1985179598093994016&amp;text=почему+полезно+мыть+руки</w:t>
        </w:r>
      </w:hyperlink>
      <w:r w:rsidR="007A111C" w:rsidRPr="007A111C">
        <w:t>+</w:t>
      </w:r>
    </w:p>
    <w:p w:rsidR="007A111C" w:rsidRPr="00D41408" w:rsidRDefault="00D41408" w:rsidP="00D414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408">
        <w:rPr>
          <w:rFonts w:ascii="Times New Roman" w:hAnsi="Times New Roman" w:cs="Times New Roman"/>
          <w:b/>
          <w:sz w:val="32"/>
          <w:szCs w:val="32"/>
        </w:rPr>
        <w:t>Важность мытья рук!</w:t>
      </w:r>
    </w:p>
    <w:p w:rsidR="007A111C" w:rsidRDefault="00681ABD">
      <w:hyperlink r:id="rId9" w:history="1">
        <w:r w:rsidR="007A111C" w:rsidRPr="00FA491B">
          <w:rPr>
            <w:rStyle w:val="a3"/>
          </w:rPr>
          <w:t>https://yandex.ru/video/preview/?filmId=3612355876734655756&amp;text=почему+полезно+мыть+руки</w:t>
        </w:r>
      </w:hyperlink>
      <w:r w:rsidR="007A111C" w:rsidRPr="007A111C">
        <w:t>+</w:t>
      </w:r>
    </w:p>
    <w:p w:rsidR="007A111C" w:rsidRDefault="007A111C"/>
    <w:sectPr w:rsidR="007A111C" w:rsidSect="00C0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5C0"/>
    <w:multiLevelType w:val="multilevel"/>
    <w:tmpl w:val="384E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41B33"/>
    <w:rsid w:val="00276454"/>
    <w:rsid w:val="003C1D11"/>
    <w:rsid w:val="00422CB6"/>
    <w:rsid w:val="00441B33"/>
    <w:rsid w:val="004C2CB3"/>
    <w:rsid w:val="00681ABD"/>
    <w:rsid w:val="007A111C"/>
    <w:rsid w:val="00A55A2B"/>
    <w:rsid w:val="00C00CC7"/>
    <w:rsid w:val="00D4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C7"/>
  </w:style>
  <w:style w:type="paragraph" w:styleId="2">
    <w:name w:val="heading 2"/>
    <w:basedOn w:val="a"/>
    <w:link w:val="20"/>
    <w:uiPriority w:val="9"/>
    <w:qFormat/>
    <w:rsid w:val="007A1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C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111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11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A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A1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163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985179598093994016&amp;text=&#1087;&#1086;&#1095;&#1077;&#1084;&#1091;+&#1087;&#1086;&#1083;&#1077;&#1079;&#1085;&#1086;+&#1084;&#1099;&#1090;&#1100;+&#1088;&#1091;&#1082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230308314259437894&amp;text=&#1082;&#1072;&#1082;%20&#1087;&#1088;&#1072;&#1074;&#1080;&#1083;&#1100;&#1085;&#1086;%20&#1084;&#1099;&#1090;&#1100;%20&#1088;&#1091;&#1082;&#1080;&amp;path=wizard&amp;parent-reqid=1587144615751159-1762802869234346167000208-production-app-host-man-web-yp-319&amp;redircnt=158714483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694758378739474001&amp;text=&#1082;&#1072;&#1082;%20&#1087;&#1088;&#1072;&#1074;&#1080;&#1083;&#1100;&#1085;&#1086;%20&#1084;&#1099;&#1090;&#1100;%20&#1088;&#1091;&#1082;&#1080;&amp;path=wizard&amp;parent-reqid=1587144615751159-1762802869234346167000208-production-app-host-man-web-yp-319&amp;redircnt=1587145098.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612355876734655756&amp;text=&#1087;&#1086;&#1095;&#1077;&#1084;&#1091;+&#1087;&#1086;&#1083;&#1077;&#1079;&#1085;&#1086;+&#1084;&#1099;&#1090;&#1100;+&#1088;&#1091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8</cp:revision>
  <dcterms:created xsi:type="dcterms:W3CDTF">2020-04-17T17:25:00Z</dcterms:created>
  <dcterms:modified xsi:type="dcterms:W3CDTF">2020-04-20T15:59:00Z</dcterms:modified>
</cp:coreProperties>
</file>